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E2" w:rsidRPr="001877A7" w:rsidRDefault="001877A7">
      <w:pPr>
        <w:rPr>
          <w:rFonts w:ascii="Times New Roman" w:hAnsi="Times New Roman" w:cs="Times New Roman"/>
          <w:b/>
          <w:u w:val="single"/>
        </w:rPr>
      </w:pPr>
      <w:r w:rsidRPr="001877A7">
        <w:rPr>
          <w:rFonts w:ascii="Times New Roman" w:hAnsi="Times New Roman" w:cs="Times New Roman"/>
          <w:b/>
          <w:u w:val="single"/>
        </w:rPr>
        <w:t>Recruiter</w:t>
      </w:r>
    </w:p>
    <w:p w:rsidR="001877A7" w:rsidRPr="001877A7" w:rsidRDefault="001877A7">
      <w:pPr>
        <w:rPr>
          <w:rFonts w:ascii="Times New Roman" w:hAnsi="Times New Roman" w:cs="Times New Roman"/>
        </w:rPr>
      </w:pPr>
    </w:p>
    <w:p w:rsidR="001877A7" w:rsidRPr="001877A7" w:rsidRDefault="001877A7">
      <w:pPr>
        <w:rPr>
          <w:rFonts w:ascii="Times New Roman" w:hAnsi="Times New Roman" w:cs="Times New Roman"/>
          <w:color w:val="000000"/>
        </w:rPr>
      </w:pPr>
      <w:r w:rsidRPr="001877A7">
        <w:rPr>
          <w:rFonts w:ascii="Times New Roman" w:hAnsi="Times New Roman" w:cs="Times New Roman"/>
        </w:rPr>
        <w:t xml:space="preserve">Madonna Rehabilitation Hospital is looking for a dynamic individual to join our Human Resources team.  The Recruiter will be </w:t>
      </w:r>
      <w:r w:rsidRPr="001877A7">
        <w:rPr>
          <w:rFonts w:ascii="Times New Roman" w:hAnsi="Times New Roman" w:cs="Times New Roman"/>
          <w:color w:val="000000"/>
        </w:rPr>
        <w:t xml:space="preserve">responsible for recruitment of qualified and quality staff to fill vacant positions for Madonna. </w:t>
      </w:r>
      <w:proofErr w:type="gramStart"/>
      <w:r w:rsidRPr="001877A7">
        <w:rPr>
          <w:rFonts w:ascii="Times New Roman" w:hAnsi="Times New Roman" w:cs="Times New Roman"/>
          <w:color w:val="000000"/>
        </w:rPr>
        <w:t>Develops sources of qualified applicants and recruitment strategies to effectively attract applicants.</w:t>
      </w:r>
      <w:proofErr w:type="gramEnd"/>
      <w:r w:rsidRPr="001877A7">
        <w:rPr>
          <w:rFonts w:ascii="Times New Roman" w:hAnsi="Times New Roman" w:cs="Times New Roman"/>
          <w:color w:val="000000"/>
        </w:rPr>
        <w:t xml:space="preserve">  Conducts screening interviews and recommends candidates for appropriate positions.  </w:t>
      </w:r>
      <w:proofErr w:type="gramStart"/>
      <w:r w:rsidRPr="001877A7">
        <w:rPr>
          <w:rFonts w:ascii="Times New Roman" w:hAnsi="Times New Roman" w:cs="Times New Roman"/>
          <w:color w:val="000000"/>
        </w:rPr>
        <w:t>Works with team members and other Madonna leadership to develop strategies and plans for recruitment of qualified applicants.</w:t>
      </w:r>
      <w:proofErr w:type="gramEnd"/>
      <w:r w:rsidRPr="001877A7">
        <w:rPr>
          <w:rFonts w:ascii="Times New Roman" w:hAnsi="Times New Roman" w:cs="Times New Roman"/>
          <w:color w:val="000000"/>
        </w:rPr>
        <w:t xml:space="preserve"> </w:t>
      </w:r>
    </w:p>
    <w:p w:rsidR="001877A7" w:rsidRPr="001877A7" w:rsidRDefault="001877A7" w:rsidP="001877A7">
      <w:pPr>
        <w:pStyle w:val="ListParagraph"/>
        <w:numPr>
          <w:ilvl w:val="0"/>
          <w:numId w:val="1"/>
        </w:numPr>
        <w:rPr>
          <w:rFonts w:ascii="Times New Roman" w:hAnsi="Times New Roman" w:cs="Times New Roman"/>
        </w:rPr>
      </w:pPr>
      <w:r w:rsidRPr="001877A7">
        <w:rPr>
          <w:rFonts w:ascii="Times New Roman" w:hAnsi="Times New Roman" w:cs="Times New Roman"/>
          <w:color w:val="000000"/>
        </w:rPr>
        <w:t>Collaborates and communicates effectively with supervisors and other leadership as well as within HR System to ensure excellent strategic plans are effective and jointly planned.</w:t>
      </w:r>
    </w:p>
    <w:p w:rsidR="001877A7" w:rsidRPr="001877A7" w:rsidRDefault="001877A7" w:rsidP="001877A7">
      <w:pPr>
        <w:pStyle w:val="ListParagraph"/>
        <w:numPr>
          <w:ilvl w:val="0"/>
          <w:numId w:val="1"/>
        </w:numPr>
        <w:rPr>
          <w:rFonts w:ascii="Times New Roman" w:hAnsi="Times New Roman" w:cs="Times New Roman"/>
        </w:rPr>
      </w:pPr>
      <w:r w:rsidRPr="001877A7">
        <w:rPr>
          <w:rFonts w:ascii="Times New Roman" w:hAnsi="Times New Roman" w:cs="Times New Roman"/>
          <w:color w:val="000000"/>
        </w:rPr>
        <w:t xml:space="preserve">Serves as contact for Voc Rehab and other agencies for placement or employment opportunities in collaboration with the Volunteer Resources Coordinator. </w:t>
      </w:r>
    </w:p>
    <w:p w:rsidR="001877A7" w:rsidRPr="001877A7" w:rsidRDefault="001877A7" w:rsidP="001877A7">
      <w:pPr>
        <w:pStyle w:val="ListParagraph"/>
        <w:numPr>
          <w:ilvl w:val="0"/>
          <w:numId w:val="1"/>
        </w:numPr>
        <w:rPr>
          <w:rFonts w:ascii="Times New Roman" w:hAnsi="Times New Roman" w:cs="Times New Roman"/>
        </w:rPr>
      </w:pPr>
      <w:r w:rsidRPr="001877A7">
        <w:rPr>
          <w:rFonts w:ascii="Times New Roman" w:hAnsi="Times New Roman" w:cs="Times New Roman"/>
          <w:color w:val="000000"/>
        </w:rPr>
        <w:t>Works with supervisor and clinical leadership to ensure processes are in place for access to students and graduating classes of colleges and universities to capitalize on talent available to Madonna and market the organization.  </w:t>
      </w:r>
    </w:p>
    <w:p w:rsidR="001877A7" w:rsidRPr="001877A7" w:rsidRDefault="001877A7" w:rsidP="001877A7">
      <w:pPr>
        <w:pStyle w:val="ListParagraph"/>
        <w:numPr>
          <w:ilvl w:val="0"/>
          <w:numId w:val="1"/>
        </w:numPr>
        <w:rPr>
          <w:rFonts w:ascii="Times New Roman" w:hAnsi="Times New Roman" w:cs="Times New Roman"/>
        </w:rPr>
      </w:pPr>
      <w:r w:rsidRPr="001877A7">
        <w:rPr>
          <w:rFonts w:ascii="Times New Roman" w:hAnsi="Times New Roman" w:cs="Times New Roman"/>
          <w:color w:val="000000"/>
        </w:rPr>
        <w:t xml:space="preserve">Collaborates with supervisor and others to network with organizations and individuals to draw from a broad market of candidates within the framework of Madonna systems and expectations including Madonna Core Values. </w:t>
      </w:r>
    </w:p>
    <w:p w:rsidR="001877A7" w:rsidRPr="001877A7" w:rsidRDefault="001877A7" w:rsidP="001877A7">
      <w:pPr>
        <w:pStyle w:val="ListParagraph"/>
        <w:numPr>
          <w:ilvl w:val="0"/>
          <w:numId w:val="1"/>
        </w:numPr>
        <w:rPr>
          <w:rFonts w:ascii="Times New Roman" w:hAnsi="Times New Roman" w:cs="Times New Roman"/>
        </w:rPr>
      </w:pPr>
      <w:r w:rsidRPr="001877A7">
        <w:rPr>
          <w:rFonts w:ascii="Times New Roman" w:hAnsi="Times New Roman" w:cs="Times New Roman"/>
          <w:color w:val="000000"/>
        </w:rPr>
        <w:t xml:space="preserve">Responsible for reporting and analysis of recruitment and/or retention statistics to aide in meeting facility objectives for hiring and retention of staff. Participates in committees and project teams as assigned in order to collaborate with facility leadership on recruitment initiatives. </w:t>
      </w:r>
    </w:p>
    <w:p w:rsidR="001877A7" w:rsidRPr="001877A7" w:rsidRDefault="001877A7" w:rsidP="001877A7">
      <w:pPr>
        <w:pStyle w:val="ListParagraph"/>
        <w:numPr>
          <w:ilvl w:val="0"/>
          <w:numId w:val="1"/>
        </w:numPr>
        <w:rPr>
          <w:rFonts w:ascii="Times New Roman" w:hAnsi="Times New Roman" w:cs="Times New Roman"/>
        </w:rPr>
      </w:pPr>
      <w:r w:rsidRPr="001877A7">
        <w:rPr>
          <w:rFonts w:ascii="Times New Roman" w:hAnsi="Times New Roman" w:cs="Times New Roman"/>
          <w:color w:val="000000"/>
        </w:rPr>
        <w:t xml:space="preserve">Represents the hospital in career/recruitment events, representing Madonna in a professional manner.  Requires ability to travel driving own vehicle and flexibility of schedule to work weekdays, evenings or weekends, locally or regionally as assigned.  </w:t>
      </w:r>
    </w:p>
    <w:p w:rsidR="001877A7" w:rsidRPr="001877A7" w:rsidRDefault="001877A7" w:rsidP="001877A7">
      <w:pPr>
        <w:pStyle w:val="ListParagraph"/>
        <w:numPr>
          <w:ilvl w:val="0"/>
          <w:numId w:val="1"/>
        </w:numPr>
        <w:rPr>
          <w:rFonts w:ascii="Times New Roman" w:hAnsi="Times New Roman" w:cs="Times New Roman"/>
        </w:rPr>
      </w:pPr>
      <w:r w:rsidRPr="001877A7">
        <w:rPr>
          <w:rFonts w:ascii="Times New Roman" w:hAnsi="Times New Roman" w:cs="Times New Roman"/>
          <w:color w:val="000000"/>
        </w:rPr>
        <w:t xml:space="preserve">Assists with HR general office coverage, training with staff, supervisors, and managers as needed within the framework of Madonna system policies, government regulation, accrediting </w:t>
      </w:r>
      <w:proofErr w:type="gramStart"/>
      <w:r w:rsidRPr="001877A7">
        <w:rPr>
          <w:rFonts w:ascii="Times New Roman" w:hAnsi="Times New Roman" w:cs="Times New Roman"/>
          <w:color w:val="000000"/>
        </w:rPr>
        <w:t>agency  standards</w:t>
      </w:r>
      <w:proofErr w:type="gramEnd"/>
      <w:r w:rsidRPr="001877A7">
        <w:rPr>
          <w:rFonts w:ascii="Times New Roman" w:hAnsi="Times New Roman" w:cs="Times New Roman"/>
          <w:color w:val="000000"/>
        </w:rPr>
        <w:t xml:space="preserve">, or other regulatory requirements.  </w:t>
      </w:r>
    </w:p>
    <w:p w:rsidR="001877A7" w:rsidRPr="001877A7" w:rsidRDefault="001877A7" w:rsidP="001877A7">
      <w:pPr>
        <w:pStyle w:val="ListParagraph"/>
        <w:numPr>
          <w:ilvl w:val="0"/>
          <w:numId w:val="1"/>
        </w:numPr>
        <w:rPr>
          <w:rFonts w:ascii="Times New Roman" w:hAnsi="Times New Roman" w:cs="Times New Roman"/>
        </w:rPr>
      </w:pPr>
      <w:r w:rsidRPr="001877A7">
        <w:rPr>
          <w:rFonts w:ascii="Times New Roman" w:hAnsi="Times New Roman" w:cs="Times New Roman"/>
          <w:color w:val="000000"/>
        </w:rPr>
        <w:t xml:space="preserve">Assists with maintaining employment policies and procedures as assigned for ensuring consistent, effective processes and procedures. </w:t>
      </w:r>
    </w:p>
    <w:p w:rsidR="001877A7" w:rsidRPr="001877A7" w:rsidRDefault="001877A7" w:rsidP="001877A7">
      <w:pPr>
        <w:rPr>
          <w:rFonts w:ascii="Times New Roman" w:hAnsi="Times New Roman" w:cs="Times New Roman"/>
        </w:rPr>
      </w:pPr>
    </w:p>
    <w:p w:rsidR="001877A7" w:rsidRPr="001877A7" w:rsidRDefault="001877A7" w:rsidP="001877A7">
      <w:pPr>
        <w:rPr>
          <w:rFonts w:ascii="Times New Roman" w:hAnsi="Times New Roman" w:cs="Times New Roman"/>
          <w:u w:val="single"/>
        </w:rPr>
      </w:pPr>
      <w:r w:rsidRPr="001877A7">
        <w:rPr>
          <w:rFonts w:ascii="Times New Roman" w:hAnsi="Times New Roman" w:cs="Times New Roman"/>
          <w:u w:val="single"/>
        </w:rPr>
        <w:t>Required Knowledge</w:t>
      </w:r>
    </w:p>
    <w:p w:rsidR="001877A7" w:rsidRPr="001877A7" w:rsidRDefault="001877A7" w:rsidP="001877A7">
      <w:pPr>
        <w:pStyle w:val="ListParagraph"/>
        <w:numPr>
          <w:ilvl w:val="0"/>
          <w:numId w:val="1"/>
        </w:numPr>
        <w:rPr>
          <w:rFonts w:ascii="Times New Roman" w:hAnsi="Times New Roman" w:cs="Times New Roman"/>
        </w:rPr>
      </w:pPr>
      <w:r w:rsidRPr="001877A7">
        <w:rPr>
          <w:rFonts w:ascii="Times New Roman" w:hAnsi="Times New Roman" w:cs="Times New Roman"/>
          <w:color w:val="000000"/>
        </w:rPr>
        <w:t xml:space="preserve">High school equivalency plus minimum of two years post-high school education including course work in Human Resources or business required. </w:t>
      </w:r>
    </w:p>
    <w:p w:rsidR="001877A7" w:rsidRPr="001877A7" w:rsidRDefault="001877A7" w:rsidP="001877A7">
      <w:pPr>
        <w:pStyle w:val="ListParagraph"/>
        <w:numPr>
          <w:ilvl w:val="0"/>
          <w:numId w:val="1"/>
        </w:numPr>
        <w:rPr>
          <w:rFonts w:ascii="Times New Roman" w:hAnsi="Times New Roman" w:cs="Times New Roman"/>
        </w:rPr>
      </w:pPr>
      <w:r w:rsidRPr="001877A7">
        <w:rPr>
          <w:rFonts w:ascii="Times New Roman" w:hAnsi="Times New Roman" w:cs="Times New Roman"/>
          <w:color w:val="000000"/>
        </w:rPr>
        <w:t xml:space="preserve">Four years applicable (as determined by Madonna) recruitment experience required. </w:t>
      </w:r>
    </w:p>
    <w:p w:rsidR="001877A7" w:rsidRPr="001877A7" w:rsidRDefault="001877A7" w:rsidP="001877A7">
      <w:pPr>
        <w:pStyle w:val="ListParagraph"/>
        <w:numPr>
          <w:ilvl w:val="0"/>
          <w:numId w:val="1"/>
        </w:numPr>
        <w:rPr>
          <w:rFonts w:ascii="Times New Roman" w:hAnsi="Times New Roman" w:cs="Times New Roman"/>
        </w:rPr>
      </w:pPr>
      <w:r w:rsidRPr="001877A7">
        <w:rPr>
          <w:rFonts w:ascii="Times New Roman" w:hAnsi="Times New Roman" w:cs="Times New Roman"/>
          <w:color w:val="000000"/>
        </w:rPr>
        <w:t xml:space="preserve">PHR or equivalent certification preferred. </w:t>
      </w:r>
    </w:p>
    <w:p w:rsidR="001877A7" w:rsidRPr="001877A7" w:rsidRDefault="001877A7" w:rsidP="001877A7">
      <w:pPr>
        <w:pStyle w:val="ListParagraph"/>
        <w:numPr>
          <w:ilvl w:val="0"/>
          <w:numId w:val="1"/>
        </w:numPr>
        <w:rPr>
          <w:rFonts w:ascii="Times New Roman" w:hAnsi="Times New Roman" w:cs="Times New Roman"/>
        </w:rPr>
      </w:pPr>
      <w:r w:rsidRPr="001877A7">
        <w:rPr>
          <w:rFonts w:ascii="Times New Roman" w:hAnsi="Times New Roman" w:cs="Times New Roman"/>
          <w:color w:val="000000"/>
        </w:rPr>
        <w:t xml:space="preserve">Additional relevant Human Resource experience may be considered in lieu of formal post-high school education as determined by Madonna. </w:t>
      </w:r>
    </w:p>
    <w:p w:rsidR="001877A7" w:rsidRPr="001877A7" w:rsidRDefault="001877A7" w:rsidP="001877A7">
      <w:pPr>
        <w:pStyle w:val="ListParagraph"/>
        <w:numPr>
          <w:ilvl w:val="0"/>
          <w:numId w:val="1"/>
        </w:numPr>
        <w:rPr>
          <w:rFonts w:ascii="Times New Roman" w:hAnsi="Times New Roman" w:cs="Times New Roman"/>
        </w:rPr>
      </w:pPr>
      <w:r w:rsidRPr="001877A7">
        <w:rPr>
          <w:rFonts w:ascii="Times New Roman" w:hAnsi="Times New Roman" w:cs="Times New Roman"/>
          <w:color w:val="000000"/>
        </w:rPr>
        <w:t xml:space="preserve">Demonstrated knowledge and application of employment laws, procedures and regulatory matters required. </w:t>
      </w:r>
    </w:p>
    <w:p w:rsidR="001877A7" w:rsidRPr="001877A7" w:rsidRDefault="001877A7" w:rsidP="001877A7">
      <w:pPr>
        <w:pStyle w:val="ListParagraph"/>
        <w:numPr>
          <w:ilvl w:val="0"/>
          <w:numId w:val="1"/>
        </w:numPr>
        <w:rPr>
          <w:rFonts w:ascii="Times New Roman" w:hAnsi="Times New Roman" w:cs="Times New Roman"/>
        </w:rPr>
      </w:pPr>
      <w:r w:rsidRPr="001877A7">
        <w:rPr>
          <w:rFonts w:ascii="Times New Roman" w:hAnsi="Times New Roman" w:cs="Times New Roman"/>
          <w:color w:val="000000"/>
        </w:rPr>
        <w:t xml:space="preserve">Excellent written and verbal communication skills required.  </w:t>
      </w:r>
    </w:p>
    <w:p w:rsidR="001877A7" w:rsidRPr="001877A7" w:rsidRDefault="001877A7" w:rsidP="001877A7">
      <w:pPr>
        <w:pStyle w:val="ListParagraph"/>
        <w:numPr>
          <w:ilvl w:val="0"/>
          <w:numId w:val="1"/>
        </w:numPr>
        <w:rPr>
          <w:rFonts w:ascii="Times New Roman" w:hAnsi="Times New Roman" w:cs="Times New Roman"/>
        </w:rPr>
      </w:pPr>
      <w:r w:rsidRPr="001877A7">
        <w:rPr>
          <w:rFonts w:ascii="Times New Roman" w:hAnsi="Times New Roman" w:cs="Times New Roman"/>
          <w:color w:val="000000"/>
        </w:rPr>
        <w:t xml:space="preserve">Must have current driver's license and must submit a copy of current driver's abstract reflecting a good driving record. </w:t>
      </w:r>
    </w:p>
    <w:sectPr w:rsidR="001877A7" w:rsidRPr="001877A7" w:rsidSect="00E609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4420C"/>
    <w:multiLevelType w:val="hybridMultilevel"/>
    <w:tmpl w:val="19067F7C"/>
    <w:lvl w:ilvl="0" w:tplc="C1E4D59A">
      <w:numFmt w:val="bullet"/>
      <w:lvlText w:val=""/>
      <w:lvlJc w:val="left"/>
      <w:pPr>
        <w:ind w:left="720" w:hanging="360"/>
      </w:pPr>
      <w:rPr>
        <w:rFonts w:ascii="Symbol" w:eastAsiaTheme="minorHAns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20"/>
  <w:characterSpacingControl w:val="doNotCompress"/>
  <w:compat/>
  <w:rsids>
    <w:rsidRoot w:val="001877A7"/>
    <w:rsid w:val="00092F2A"/>
    <w:rsid w:val="000B7D20"/>
    <w:rsid w:val="001274EF"/>
    <w:rsid w:val="00135547"/>
    <w:rsid w:val="001437BE"/>
    <w:rsid w:val="001877A7"/>
    <w:rsid w:val="004A5384"/>
    <w:rsid w:val="005D46A2"/>
    <w:rsid w:val="00605E82"/>
    <w:rsid w:val="006E1D3D"/>
    <w:rsid w:val="00813DF9"/>
    <w:rsid w:val="00881920"/>
    <w:rsid w:val="00912702"/>
    <w:rsid w:val="009358F2"/>
    <w:rsid w:val="0094564F"/>
    <w:rsid w:val="009F0789"/>
    <w:rsid w:val="00A447A0"/>
    <w:rsid w:val="00A47078"/>
    <w:rsid w:val="00B86A8A"/>
    <w:rsid w:val="00C34FE2"/>
    <w:rsid w:val="00DA4804"/>
    <w:rsid w:val="00DE1B14"/>
    <w:rsid w:val="00E473F7"/>
    <w:rsid w:val="00E608BC"/>
    <w:rsid w:val="00E609E2"/>
    <w:rsid w:val="00E85916"/>
    <w:rsid w:val="00E93B60"/>
    <w:rsid w:val="00EF6238"/>
    <w:rsid w:val="00F21D26"/>
    <w:rsid w:val="00F42953"/>
    <w:rsid w:val="00FA7EAA"/>
    <w:rsid w:val="00FB4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7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441</Words>
  <Characters>2514</Characters>
  <Application>Microsoft Office Word</Application>
  <DocSecurity>0</DocSecurity>
  <Lines>20</Lines>
  <Paragraphs>5</Paragraphs>
  <ScaleCrop>false</ScaleCrop>
  <Company>MRH</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akugler</dc:creator>
  <cp:lastModifiedBy>akugler</cp:lastModifiedBy>
  <cp:revision>1</cp:revision>
  <dcterms:created xsi:type="dcterms:W3CDTF">2017-10-30T15:02:00Z</dcterms:created>
  <dcterms:modified xsi:type="dcterms:W3CDTF">2017-10-30T15:13:00Z</dcterms:modified>
</cp:coreProperties>
</file>