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C9" w:rsidRPr="00965EC9" w:rsidRDefault="00965EC9" w:rsidP="00965EC9">
      <w:p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 xml:space="preserve">At </w:t>
      </w:r>
      <w:proofErr w:type="spellStart"/>
      <w:r w:rsidRPr="00965EC9">
        <w:rPr>
          <w:rFonts w:ascii="Times New Roman" w:eastAsia="Times New Roman" w:hAnsi="Times New Roman" w:cs="Times New Roman"/>
          <w:i/>
          <w:iCs/>
          <w:sz w:val="24"/>
          <w:szCs w:val="24"/>
        </w:rPr>
        <w:t>ReSource</w:t>
      </w:r>
      <w:proofErr w:type="spellEnd"/>
      <w:r w:rsidRPr="00965EC9">
        <w:rPr>
          <w:rFonts w:ascii="Times New Roman" w:eastAsia="Times New Roman" w:hAnsi="Times New Roman" w:cs="Times New Roman"/>
          <w:i/>
          <w:iCs/>
          <w:sz w:val="24"/>
          <w:szCs w:val="24"/>
        </w:rPr>
        <w:t xml:space="preserve"> Pro</w:t>
      </w:r>
      <w:r w:rsidRPr="00965EC9">
        <w:rPr>
          <w:rFonts w:ascii="Times New Roman" w:eastAsia="Times New Roman" w:hAnsi="Times New Roman" w:cs="Times New Roman"/>
          <w:sz w:val="24"/>
          <w:szCs w:val="24"/>
        </w:rPr>
        <w:t>, we’re dedicated to providing clients tech-fueled solutions to drive profitable growth and remain competitive in an evolving insurance industry.  We have the insight, know-how and infrastructure t</w:t>
      </w:r>
      <w:bookmarkStart w:id="0" w:name="_GoBack"/>
      <w:bookmarkEnd w:id="0"/>
      <w:r w:rsidRPr="00965EC9">
        <w:rPr>
          <w:rFonts w:ascii="Times New Roman" w:eastAsia="Times New Roman" w:hAnsi="Times New Roman" w:cs="Times New Roman"/>
          <w:sz w:val="24"/>
          <w:szCs w:val="24"/>
        </w:rPr>
        <w:t>o transform our clients’ operations to keep them ready for what the future brings. </w:t>
      </w:r>
    </w:p>
    <w:p w:rsidR="00965EC9" w:rsidRPr="00965EC9" w:rsidRDefault="00965EC9" w:rsidP="00965EC9">
      <w:p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The </w:t>
      </w:r>
      <w:r w:rsidRPr="00965EC9">
        <w:rPr>
          <w:rFonts w:ascii="Times New Roman" w:eastAsia="Times New Roman" w:hAnsi="Times New Roman" w:cs="Times New Roman"/>
          <w:b/>
          <w:bCs/>
          <w:sz w:val="24"/>
          <w:szCs w:val="24"/>
        </w:rPr>
        <w:t>Talent Engagement Generalist</w:t>
      </w:r>
      <w:r w:rsidRPr="00965EC9">
        <w:rPr>
          <w:rFonts w:ascii="Times New Roman" w:eastAsia="Times New Roman" w:hAnsi="Times New Roman" w:cs="Times New Roman"/>
          <w:sz w:val="24"/>
          <w:szCs w:val="24"/>
        </w:rPr>
        <w:t> will provide the next level of support to our growing workforce in Lincoln, NE. We’re looking for a dedicated professional that is committed to implementing cutting-edge practices to promote high performance and engagement in our Customer Insurance Experience Center. Strong communication, interpersonal and relationship-building skills are a must, as this position will serve as a resource and trusted advisor for managers and employees.  Under the direction of the Talent Acquisition and Engagement Manager, this role will perform functions associated with employee relations, performance management, and disciplinary or corrective actions for employees. </w:t>
      </w:r>
    </w:p>
    <w:p w:rsidR="00965EC9" w:rsidRPr="00965EC9" w:rsidRDefault="00965EC9" w:rsidP="00965EC9">
      <w:p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We hire the best, because our service is only as good as the people delivering it. We’re committed to hiring individuals who engage in our amazing culture and embrace our core Values: Commitment to Community, Teamwork, Passion for Excellence, Service Centric, and Best Self.</w:t>
      </w:r>
    </w:p>
    <w:p w:rsidR="00965EC9" w:rsidRPr="00965EC9" w:rsidRDefault="00965EC9" w:rsidP="00965EC9">
      <w:p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b/>
          <w:bCs/>
          <w:sz w:val="24"/>
          <w:szCs w:val="24"/>
        </w:rPr>
        <w:t>What you’ll do:</w:t>
      </w:r>
    </w:p>
    <w:p w:rsidR="00965EC9" w:rsidRPr="00965EC9" w:rsidRDefault="00965EC9" w:rsidP="00965E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Build relationships with our supervisors and staff, establish rapport, and serve as a trusted advisor</w:t>
      </w:r>
    </w:p>
    <w:p w:rsidR="00965EC9" w:rsidRPr="00965EC9" w:rsidRDefault="00965EC9" w:rsidP="00965E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Support existing personnel policies and procedures and guide our managers in day-to-day employee issues</w:t>
      </w:r>
    </w:p>
    <w:p w:rsidR="00965EC9" w:rsidRPr="00965EC9" w:rsidRDefault="00965EC9" w:rsidP="00965E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 xml:space="preserve">Support employees and managers in facilitating and delivering the </w:t>
      </w:r>
      <w:proofErr w:type="spellStart"/>
      <w:r w:rsidRPr="00965EC9">
        <w:rPr>
          <w:rFonts w:ascii="Times New Roman" w:eastAsia="Times New Roman" w:hAnsi="Times New Roman" w:cs="Times New Roman"/>
          <w:sz w:val="24"/>
          <w:szCs w:val="24"/>
        </w:rPr>
        <w:t>ReSource</w:t>
      </w:r>
      <w:proofErr w:type="spellEnd"/>
      <w:r w:rsidRPr="00965EC9">
        <w:rPr>
          <w:rFonts w:ascii="Times New Roman" w:eastAsia="Times New Roman" w:hAnsi="Times New Roman" w:cs="Times New Roman"/>
          <w:sz w:val="24"/>
          <w:szCs w:val="24"/>
        </w:rPr>
        <w:t xml:space="preserve"> Pro Performance Management model</w:t>
      </w:r>
    </w:p>
    <w:p w:rsidR="00965EC9" w:rsidRPr="00965EC9" w:rsidRDefault="00965EC9" w:rsidP="00965E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Support processes of documentation and tracking of employee issues and identify patterns of behavior</w:t>
      </w:r>
    </w:p>
    <w:p w:rsidR="00965EC9" w:rsidRPr="00965EC9" w:rsidRDefault="00965EC9" w:rsidP="00965E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Assist with other Talent Acquisition &amp; Engagement activities, such as recruitment, benefit and payroll questions, as needed, to ensure a positive candidate and employee experience</w:t>
      </w:r>
    </w:p>
    <w:p w:rsidR="00965EC9" w:rsidRPr="00965EC9" w:rsidRDefault="00965EC9" w:rsidP="00965EC9">
      <w:p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b/>
          <w:bCs/>
          <w:sz w:val="24"/>
          <w:szCs w:val="24"/>
        </w:rPr>
        <w:t>What you need to have:</w:t>
      </w:r>
    </w:p>
    <w:p w:rsidR="00965EC9" w:rsidRPr="00965EC9" w:rsidRDefault="00965EC9" w:rsidP="00965E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3+ years human resources experience with an emphasis on employee relations and performance management</w:t>
      </w:r>
    </w:p>
    <w:p w:rsidR="00965EC9" w:rsidRPr="00965EC9" w:rsidRDefault="00965EC9" w:rsidP="00965E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A Bachelor’s degree in Human Resources, Business Management or Administration, Communication or other related field of study</w:t>
      </w:r>
    </w:p>
    <w:p w:rsidR="00965EC9" w:rsidRPr="00965EC9" w:rsidRDefault="00965EC9" w:rsidP="00965E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Professional certification (i.e., SHRM-CP, PHR, or other equivalent human resource certification) highly preferred</w:t>
      </w:r>
    </w:p>
    <w:p w:rsidR="00965EC9" w:rsidRPr="00965EC9" w:rsidRDefault="00965EC9" w:rsidP="00965E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Tremendous communication skills (oral, written &amp; presentation)</w:t>
      </w:r>
    </w:p>
    <w:p w:rsidR="00965EC9" w:rsidRPr="00965EC9" w:rsidRDefault="00965EC9" w:rsidP="00965E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Experience facilitating positive performance conversations</w:t>
      </w:r>
    </w:p>
    <w:p w:rsidR="00965EC9" w:rsidRPr="00965EC9" w:rsidRDefault="00965EC9" w:rsidP="00965E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Experience navigating and reporting data from various Human Resource systems</w:t>
      </w:r>
    </w:p>
    <w:p w:rsidR="00965EC9" w:rsidRPr="00965EC9" w:rsidRDefault="00965EC9" w:rsidP="00965E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Teamwork and collaboration is an absolute must</w:t>
      </w:r>
    </w:p>
    <w:p w:rsidR="00965EC9" w:rsidRPr="00965EC9" w:rsidRDefault="00965EC9" w:rsidP="00965EC9">
      <w:p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b/>
          <w:bCs/>
          <w:sz w:val="24"/>
          <w:szCs w:val="24"/>
        </w:rPr>
        <w:lastRenderedPageBreak/>
        <w:t>What we’ll provide:</w:t>
      </w:r>
    </w:p>
    <w:p w:rsidR="00965EC9" w:rsidRPr="00965EC9" w:rsidRDefault="00965EC9" w:rsidP="00965E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100% employer paid employee health coverage on Day 1</w:t>
      </w:r>
    </w:p>
    <w:p w:rsidR="00965EC9" w:rsidRPr="00965EC9" w:rsidRDefault="00965EC9" w:rsidP="00965E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Generous PTO plan and paid holidays</w:t>
      </w:r>
    </w:p>
    <w:p w:rsidR="00965EC9" w:rsidRPr="00965EC9" w:rsidRDefault="00965EC9" w:rsidP="00965E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401k with generous employer contribution match and vesting schedule</w:t>
      </w:r>
    </w:p>
    <w:p w:rsidR="00965EC9" w:rsidRPr="00965EC9" w:rsidRDefault="00965EC9" w:rsidP="00965E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 xml:space="preserve">Opportunities for growth and development for an evolving future with </w:t>
      </w:r>
      <w:proofErr w:type="spellStart"/>
      <w:r w:rsidRPr="00965EC9">
        <w:rPr>
          <w:rFonts w:ascii="Times New Roman" w:eastAsia="Times New Roman" w:hAnsi="Times New Roman" w:cs="Times New Roman"/>
          <w:sz w:val="24"/>
          <w:szCs w:val="24"/>
        </w:rPr>
        <w:t>ReSource</w:t>
      </w:r>
      <w:proofErr w:type="spellEnd"/>
      <w:r w:rsidRPr="00965EC9">
        <w:rPr>
          <w:rFonts w:ascii="Times New Roman" w:eastAsia="Times New Roman" w:hAnsi="Times New Roman" w:cs="Times New Roman"/>
          <w:sz w:val="24"/>
          <w:szCs w:val="24"/>
        </w:rPr>
        <w:t xml:space="preserve"> Pro</w:t>
      </w:r>
    </w:p>
    <w:p w:rsidR="00965EC9" w:rsidRPr="00965EC9" w:rsidRDefault="00965EC9" w:rsidP="00965E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Leadership that empowers and encourages your growth organizationally</w:t>
      </w:r>
    </w:p>
    <w:p w:rsidR="00965EC9" w:rsidRPr="00965EC9" w:rsidRDefault="00965EC9" w:rsidP="00965E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Collaboration, teamwork, and openness to creative solutions</w:t>
      </w:r>
    </w:p>
    <w:p w:rsidR="00965EC9" w:rsidRPr="00965EC9" w:rsidRDefault="00965EC9" w:rsidP="00965E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Opportunities to work with and access to Senior Leaders</w:t>
      </w:r>
    </w:p>
    <w:p w:rsidR="00965EC9" w:rsidRPr="00965EC9" w:rsidRDefault="00965EC9" w:rsidP="00965E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Amazing work culture in a hip downtown office</w:t>
      </w:r>
    </w:p>
    <w:p w:rsidR="00965EC9" w:rsidRPr="00965EC9" w:rsidRDefault="00965EC9" w:rsidP="00965E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Relaxed business casual apparel</w:t>
      </w:r>
    </w:p>
    <w:p w:rsidR="00965EC9" w:rsidRPr="00965EC9" w:rsidRDefault="00965EC9" w:rsidP="00965EC9">
      <w:pPr>
        <w:spacing w:before="100" w:beforeAutospacing="1" w:after="100" w:afterAutospacing="1" w:line="240" w:lineRule="auto"/>
        <w:rPr>
          <w:rFonts w:ascii="Times New Roman" w:eastAsia="Times New Roman" w:hAnsi="Times New Roman" w:cs="Times New Roman"/>
          <w:sz w:val="24"/>
          <w:szCs w:val="24"/>
        </w:rPr>
      </w:pPr>
      <w:r w:rsidRPr="00965EC9">
        <w:rPr>
          <w:rFonts w:ascii="Times New Roman" w:eastAsia="Times New Roman" w:hAnsi="Times New Roman" w:cs="Times New Roman"/>
          <w:sz w:val="24"/>
          <w:szCs w:val="24"/>
        </w:rPr>
        <w:t>If this is you, we’re excited to learn more about you.  APPLY NOW! </w:t>
      </w:r>
    </w:p>
    <w:p w:rsidR="00941978" w:rsidRDefault="008B1570"/>
    <w:sectPr w:rsidR="00941978" w:rsidSect="00B84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2BD4"/>
    <w:multiLevelType w:val="multilevel"/>
    <w:tmpl w:val="3122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27539"/>
    <w:multiLevelType w:val="multilevel"/>
    <w:tmpl w:val="9554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721A5"/>
    <w:multiLevelType w:val="multilevel"/>
    <w:tmpl w:val="E55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5EC9"/>
    <w:rsid w:val="008B1570"/>
    <w:rsid w:val="00965EC9"/>
    <w:rsid w:val="00A11EBB"/>
    <w:rsid w:val="00B842AD"/>
    <w:rsid w:val="00D70F36"/>
    <w:rsid w:val="00FE5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E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5EC9"/>
    <w:rPr>
      <w:i/>
      <w:iCs/>
    </w:rPr>
  </w:style>
  <w:style w:type="character" w:styleId="Strong">
    <w:name w:val="Strong"/>
    <w:basedOn w:val="DefaultParagraphFont"/>
    <w:uiPriority w:val="22"/>
    <w:qFormat/>
    <w:rsid w:val="00965EC9"/>
    <w:rPr>
      <w:b/>
      <w:bCs/>
    </w:rPr>
  </w:style>
</w:styles>
</file>

<file path=word/webSettings.xml><?xml version="1.0" encoding="utf-8"?>
<w:webSettings xmlns:r="http://schemas.openxmlformats.org/officeDocument/2006/relationships" xmlns:w="http://schemas.openxmlformats.org/wordprocessingml/2006/main">
  <w:divs>
    <w:div w:id="10896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Company>Toshiba</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Jannah Vanie</dc:creator>
  <cp:lastModifiedBy>LHRMA</cp:lastModifiedBy>
  <cp:revision>2</cp:revision>
  <dcterms:created xsi:type="dcterms:W3CDTF">2018-06-23T15:11:00Z</dcterms:created>
  <dcterms:modified xsi:type="dcterms:W3CDTF">2018-06-23T15:11:00Z</dcterms:modified>
</cp:coreProperties>
</file>