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89" w:rsidRDefault="00774F89" w:rsidP="00774F89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-819150</wp:posOffset>
                </wp:positionV>
                <wp:extent cx="1647825" cy="19240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4F89" w:rsidRDefault="00774F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850FD" wp14:editId="0A77CB96">
                                  <wp:extent cx="1322653" cy="173736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653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5pt;margin-top:-64.5pt;width:129.7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" fillcolor="white [3201]" stroked="f" strokeweight=".5pt">
                <v:textbox>
                  <w:txbxContent>
                    <w:p w:rsidR="00774F89" w:rsidRDefault="00774F89">
                      <w:r>
                        <w:rPr>
                          <w:noProof/>
                        </w:rPr>
                        <w:drawing>
                          <wp:inline distT="0" distB="0" distL="0" distR="0" wp14:anchorId="2BE850FD" wp14:editId="0A77CB96">
                            <wp:extent cx="1322653" cy="17373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653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6594" w:rsidRPr="00E96594">
        <w:rPr>
          <w:rFonts w:ascii="Helvetica" w:eastAsia="Times New Roman" w:hAnsi="Helvetica" w:cs="Helvetica"/>
          <w:color w:val="333333"/>
          <w:sz w:val="20"/>
          <w:szCs w:val="20"/>
        </w:rPr>
        <w:t>Calling all HR and Business majors! Looking for an exciting internship opportunity with</w:t>
      </w:r>
    </w:p>
    <w:p w:rsidR="00774F89" w:rsidRDefault="00E96594" w:rsidP="00774F89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an amazing company? Look no further, Duncan Aviation has you covered!</w:t>
      </w:r>
      <w:r w:rsidR="00774F89" w:rsidRPr="00774F89">
        <w:t xml:space="preserve"> </w:t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br/>
        <w:t>As a </w:t>
      </w:r>
      <w:r w:rsidRPr="00E965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Human Resources Intern,</w:t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 xml:space="preserve"> you will apply what you are learning in your </w:t>
      </w:r>
    </w:p>
    <w:p w:rsidR="00774F89" w:rsidRDefault="00E96594" w:rsidP="00774F89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 xml:space="preserve">Business/HR classes while gaining practical hands-on HR experience in a corporate </w:t>
      </w:r>
    </w:p>
    <w:p w:rsidR="00774F89" w:rsidRDefault="00E96594" w:rsidP="00774F89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 xml:space="preserve">setting. In this role, you'll be assigned to work on strategic projects, help support general </w:t>
      </w:r>
    </w:p>
    <w:p w:rsidR="00E96594" w:rsidRDefault="00E96594" w:rsidP="00774F89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HR operations and learn from a team of HR professionals. </w:t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br/>
        <w:t>This is a PAID, year-long internship with flexible hours (between normal business hours M-F, 8-5pm) of 15-20 hours/week (more during breaks if you are up for it!).</w:t>
      </w:r>
    </w:p>
    <w:p w:rsidR="00E96594" w:rsidRPr="00E96594" w:rsidRDefault="00E96594" w:rsidP="00E96594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Don’t miss out on this rare opportunity! Visit our </w:t>
      </w:r>
      <w:hyperlink r:id="rId6" w:history="1">
        <w:r w:rsidRPr="00E96594">
          <w:rPr>
            <w:rStyle w:val="Hyperlink"/>
            <w:rFonts w:ascii="Helvetica" w:eastAsia="Times New Roman" w:hAnsi="Helvetica" w:cs="Helvetica"/>
            <w:sz w:val="20"/>
            <w:szCs w:val="20"/>
          </w:rPr>
          <w:t>career site</w:t>
        </w:r>
      </w:hyperlink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and submit your application today!</w:t>
      </w:r>
    </w:p>
    <w:p w:rsidR="00E96594" w:rsidRPr="00E96594" w:rsidRDefault="00E96594" w:rsidP="00E96594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Essential Job Functions</w:t>
      </w:r>
    </w:p>
    <w:p w:rsidR="00E96594" w:rsidRPr="00E96594" w:rsidRDefault="00E96594" w:rsidP="00E96594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1.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As a</w:t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 xml:space="preserve"> Human Resources Intern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, you</w:t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 xml:space="preserve"> will be responsible for a wide variety of duties, which may include the following.</w:t>
      </w:r>
    </w:p>
    <w:p w:rsidR="00E96594" w:rsidRPr="00E96594" w:rsidRDefault="00E96594" w:rsidP="00E965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Provides back-up support to the Administrative Assistant by greeting and assisting team members face-to-face, on the phone and via e-mail.</w:t>
      </w:r>
    </w:p>
    <w:p w:rsidR="00E96594" w:rsidRPr="00E96594" w:rsidRDefault="00E96594" w:rsidP="00E965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Performs various data entry in the Human Resources Information System, Applicant Tracking System, and benefit carrier websites.</w:t>
      </w:r>
    </w:p>
    <w:p w:rsidR="00E96594" w:rsidRPr="00E96594" w:rsidRDefault="00E96594" w:rsidP="00E965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Partners with the HR team on updating various team member communication resources (bulletin boards, lunchrooms, News from TMS, the Intranet and DATV.)</w:t>
      </w:r>
    </w:p>
    <w:p w:rsidR="00E96594" w:rsidRPr="00E96594" w:rsidRDefault="00E96594" w:rsidP="00E965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May be asked to assist with participating in interviews and represent Duncan at local career hiring events. </w:t>
      </w:r>
    </w:p>
    <w:p w:rsidR="00E96594" w:rsidRPr="00E96594" w:rsidRDefault="00E96594" w:rsidP="00E965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Performs a variety of support duties (i.e. preparing orientation materials, filing, etc.).</w:t>
      </w:r>
    </w:p>
    <w:p w:rsidR="00E96594" w:rsidRPr="00E96594" w:rsidRDefault="00E96594" w:rsidP="00E965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Assists with team member engagement events, the United Way campaign and other community involvement activities.</w:t>
      </w:r>
    </w:p>
    <w:p w:rsidR="00E96594" w:rsidRPr="00E96594" w:rsidRDefault="00E96594" w:rsidP="00E965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May perform other duties as assigned by the HR team and management.</w:t>
      </w:r>
    </w:p>
    <w:p w:rsidR="00E96594" w:rsidRPr="00E96594" w:rsidRDefault="00E96594" w:rsidP="00E96594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Job Specific Requirements</w:t>
      </w:r>
    </w:p>
    <w:p w:rsidR="00E96594" w:rsidRPr="00E96594" w:rsidRDefault="00E96594" w:rsidP="00E9659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Licenses/Certificates:</w:t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 N/A</w:t>
      </w:r>
    </w:p>
    <w:p w:rsidR="00E96594" w:rsidRPr="00E96594" w:rsidRDefault="00E96594" w:rsidP="00E9659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Attendance:</w:t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 Regularly scheduled attendance required, intern is expected to regularly work 15-20 hours/week</w:t>
      </w:r>
    </w:p>
    <w:p w:rsidR="00E96594" w:rsidRPr="00E96594" w:rsidRDefault="00E96594" w:rsidP="00E9659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Physical:</w:t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 Repetitive motion; tolerates standing, walking, bending and sitting; proficient typing and data entry skills</w:t>
      </w:r>
    </w:p>
    <w:p w:rsidR="00E96594" w:rsidRPr="00E96594" w:rsidRDefault="00E96594" w:rsidP="00E9659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Environmental: </w:t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N/A</w:t>
      </w:r>
    </w:p>
    <w:p w:rsidR="00E96594" w:rsidRPr="00E96594" w:rsidRDefault="00E96594" w:rsidP="00E9659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Work Schedule:</w:t>
      </w:r>
      <w:r w:rsidRPr="00E96594">
        <w:rPr>
          <w:rFonts w:ascii="Helvetica" w:eastAsia="Times New Roman" w:hAnsi="Helvetica" w:cs="Helvetica"/>
          <w:color w:val="333333"/>
          <w:sz w:val="20"/>
          <w:szCs w:val="20"/>
        </w:rPr>
        <w:t> Flexible based on work schedule during normal business hours M-F, 8:00am - 5:00pm</w:t>
      </w:r>
    </w:p>
    <w:p w:rsidR="00D5400B" w:rsidRPr="00D5400B" w:rsidRDefault="00E96594" w:rsidP="00D5400B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65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Education and Experience</w:t>
      </w:r>
    </w:p>
    <w:p w:rsidR="00D5400B" w:rsidRDefault="00D5400B" w:rsidP="00D5400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400B">
        <w:rPr>
          <w:rFonts w:ascii="Helvetica" w:eastAsia="Times New Roman" w:hAnsi="Helvetica" w:cs="Helvetica"/>
          <w:color w:val="333333"/>
          <w:sz w:val="20"/>
          <w:szCs w:val="20"/>
        </w:rPr>
        <w:t>Currently enrolled in a two- or four-year college/university pursuing a course of study in Business Administration, Human Resources, Organizational Development, Management or related field</w:t>
      </w:r>
    </w:p>
    <w:p w:rsidR="00E96594" w:rsidRPr="00D5400B" w:rsidRDefault="00E96594" w:rsidP="00D5400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400B">
        <w:rPr>
          <w:rFonts w:ascii="Helvetica" w:eastAsia="Times New Roman" w:hAnsi="Helvetica" w:cs="Helvetica"/>
          <w:color w:val="333333"/>
          <w:sz w:val="20"/>
          <w:szCs w:val="20"/>
        </w:rPr>
        <w:t>Proficiency with Microsoft software (Word, Excel, Power Point, etc.) required</w:t>
      </w:r>
    </w:p>
    <w:p w:rsidR="00DC5D2C" w:rsidRDefault="00E96594" w:rsidP="00E96594">
      <w:pPr>
        <w:shd w:val="clear" w:color="auto" w:fill="FFFFFF"/>
        <w:spacing w:before="150" w:after="150"/>
      </w:pPr>
      <w:r w:rsidRPr="00E9659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Duncan Aviation is an Equal Opportunity and Affirmative Action Employer. EOE Minorities/Females/Protected Veterans/Disabled</w:t>
      </w:r>
    </w:p>
    <w:sectPr w:rsidR="00DC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36EC2"/>
    <w:multiLevelType w:val="multilevel"/>
    <w:tmpl w:val="9960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3A1DDC"/>
    <w:multiLevelType w:val="multilevel"/>
    <w:tmpl w:val="8F22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14269"/>
    <w:multiLevelType w:val="multilevel"/>
    <w:tmpl w:val="F656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915388"/>
    <w:multiLevelType w:val="hybridMultilevel"/>
    <w:tmpl w:val="8EA831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75D413A4"/>
    <w:multiLevelType w:val="multilevel"/>
    <w:tmpl w:val="6E70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94"/>
    <w:rsid w:val="00774F89"/>
    <w:rsid w:val="00D5400B"/>
    <w:rsid w:val="00DC5D2C"/>
    <w:rsid w:val="00E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23BB"/>
  <w15:chartTrackingRefBased/>
  <w15:docId w15:val="{3FED66D0-7659-46F9-9E73-4A0B3FD5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6594"/>
    <w:rPr>
      <w:b/>
      <w:bCs/>
    </w:rPr>
  </w:style>
  <w:style w:type="character" w:styleId="Emphasis">
    <w:name w:val="Emphasis"/>
    <w:basedOn w:val="DefaultParagraphFont"/>
    <w:uiPriority w:val="20"/>
    <w:qFormat/>
    <w:rsid w:val="00E96594"/>
    <w:rPr>
      <w:i/>
      <w:iCs/>
    </w:rPr>
  </w:style>
  <w:style w:type="paragraph" w:styleId="ListParagraph">
    <w:name w:val="List Paragraph"/>
    <w:basedOn w:val="Normal"/>
    <w:uiPriority w:val="34"/>
    <w:qFormat/>
    <w:rsid w:val="00E96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ncanaviation.workgr8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Monroe</dc:creator>
  <cp:keywords/>
  <dc:description/>
  <cp:lastModifiedBy>Jennifer Monroe - HR</cp:lastModifiedBy>
  <cp:revision>3</cp:revision>
  <dcterms:created xsi:type="dcterms:W3CDTF">2022-01-11T14:41:00Z</dcterms:created>
  <dcterms:modified xsi:type="dcterms:W3CDTF">2023-08-20T23:01:00Z</dcterms:modified>
</cp:coreProperties>
</file>